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DFFB" w14:textId="77777777" w:rsidR="0084789A" w:rsidRDefault="0084789A" w:rsidP="00CD6296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</w:p>
    <w:p w14:paraId="3FEC94B3" w14:textId="77777777" w:rsidR="002450DE" w:rsidRPr="0084789A" w:rsidRDefault="0096232E" w:rsidP="00CD6296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 w:rsidRPr="0084789A">
        <w:rPr>
          <w:rFonts w:hint="cs"/>
          <w:b/>
          <w:bCs/>
          <w:sz w:val="28"/>
          <w:szCs w:val="28"/>
          <w:u w:val="single"/>
          <w:rtl/>
        </w:rPr>
        <w:t>המרכז הרפואי ע"ש ח. שיבא</w:t>
      </w:r>
    </w:p>
    <w:p w14:paraId="72115BCF" w14:textId="77777777" w:rsidR="0096232E" w:rsidRPr="0096232E" w:rsidRDefault="0096232E" w:rsidP="00CD6296">
      <w:pPr>
        <w:tabs>
          <w:tab w:val="left" w:pos="567"/>
        </w:tabs>
        <w:spacing w:line="360" w:lineRule="auto"/>
        <w:jc w:val="center"/>
        <w:rPr>
          <w:b/>
          <w:bCs/>
          <w:u w:val="single"/>
          <w:rtl/>
        </w:rPr>
      </w:pPr>
      <w:r w:rsidRPr="0084789A">
        <w:rPr>
          <w:rFonts w:hint="cs"/>
          <w:b/>
          <w:bCs/>
          <w:sz w:val="28"/>
          <w:szCs w:val="28"/>
          <w:u w:val="single"/>
          <w:rtl/>
        </w:rPr>
        <w:t>תל- השומר</w:t>
      </w:r>
    </w:p>
    <w:p w14:paraId="1EFC0AAA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tbl>
      <w:tblPr>
        <w:tblStyle w:val="a3"/>
        <w:bidiVisual/>
        <w:tblW w:w="0" w:type="auto"/>
        <w:tblInd w:w="7008" w:type="dxa"/>
        <w:tblLook w:val="01E0" w:firstRow="1" w:lastRow="1" w:firstColumn="1" w:lastColumn="1" w:noHBand="0" w:noVBand="0"/>
      </w:tblPr>
      <w:tblGrid>
        <w:gridCol w:w="1611"/>
        <w:gridCol w:w="2171"/>
      </w:tblGrid>
      <w:tr w:rsidR="0096232E" w14:paraId="4774C925" w14:textId="77777777">
        <w:tc>
          <w:tcPr>
            <w:tcW w:w="1700" w:type="dxa"/>
            <w:shd w:val="clear" w:color="auto" w:fill="C0C0C0"/>
          </w:tcPr>
          <w:p w14:paraId="4631D5FA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משרד:</w:t>
            </w:r>
          </w:p>
        </w:tc>
        <w:tc>
          <w:tcPr>
            <w:tcW w:w="2308" w:type="dxa"/>
          </w:tcPr>
          <w:p w14:paraId="00EAB6D5" w14:textId="77777777" w:rsidR="0096232E" w:rsidRDefault="0096232E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  <w:tr w:rsidR="0096232E" w14:paraId="7A1C3157" w14:textId="77777777">
        <w:tc>
          <w:tcPr>
            <w:tcW w:w="1700" w:type="dxa"/>
            <w:shd w:val="clear" w:color="auto" w:fill="C0C0C0"/>
          </w:tcPr>
          <w:p w14:paraId="66555A05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יחידה מזמינה:</w:t>
            </w:r>
          </w:p>
        </w:tc>
        <w:tc>
          <w:tcPr>
            <w:tcW w:w="2308" w:type="dxa"/>
          </w:tcPr>
          <w:p w14:paraId="736B655A" w14:textId="77777777" w:rsidR="0096232E" w:rsidRDefault="0096232E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  <w:tr w:rsidR="0096232E" w14:paraId="5F27842E" w14:textId="77777777">
        <w:tc>
          <w:tcPr>
            <w:tcW w:w="1700" w:type="dxa"/>
            <w:shd w:val="clear" w:color="auto" w:fill="C0C0C0"/>
          </w:tcPr>
          <w:p w14:paraId="269DDC5B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תאריך:</w:t>
            </w:r>
          </w:p>
        </w:tc>
        <w:tc>
          <w:tcPr>
            <w:tcW w:w="2308" w:type="dxa"/>
          </w:tcPr>
          <w:p w14:paraId="111B4B61" w14:textId="73E6A144" w:rsidR="0096232E" w:rsidRDefault="00740F65" w:rsidP="00970B50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15.01.2026</w:t>
            </w:r>
          </w:p>
        </w:tc>
      </w:tr>
    </w:tbl>
    <w:p w14:paraId="0A06BE8B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p w14:paraId="3FC88834" w14:textId="77777777" w:rsidR="0084789A" w:rsidRPr="00005868" w:rsidRDefault="00005868" w:rsidP="00CD6296">
      <w:pPr>
        <w:tabs>
          <w:tab w:val="left" w:pos="567"/>
        </w:tabs>
        <w:spacing w:line="360" w:lineRule="auto"/>
        <w:rPr>
          <w:b/>
          <w:bCs/>
          <w:sz w:val="28"/>
          <w:szCs w:val="28"/>
          <w:rtl/>
        </w:rPr>
      </w:pPr>
      <w:r w:rsidRPr="00005868">
        <w:rPr>
          <w:rFonts w:hint="cs"/>
          <w:b/>
          <w:bCs/>
          <w:sz w:val="28"/>
          <w:szCs w:val="28"/>
          <w:rtl/>
        </w:rPr>
        <w:t>___</w:t>
      </w:r>
      <w:r w:rsidR="00610D39">
        <w:rPr>
          <w:rFonts w:hint="cs"/>
          <w:b/>
          <w:bCs/>
          <w:sz w:val="28"/>
          <w:szCs w:val="28"/>
        </w:rPr>
        <w:t>V</w:t>
      </w:r>
      <w:r w:rsidRPr="00005868">
        <w:rPr>
          <w:rFonts w:hint="cs"/>
          <w:b/>
          <w:bCs/>
          <w:sz w:val="28"/>
          <w:szCs w:val="28"/>
          <w:rtl/>
        </w:rPr>
        <w:t>_____</w:t>
      </w:r>
      <w:r>
        <w:rPr>
          <w:rFonts w:hint="cs"/>
          <w:b/>
          <w:bCs/>
          <w:sz w:val="28"/>
          <w:szCs w:val="28"/>
          <w:rtl/>
        </w:rPr>
        <w:t xml:space="preserve"> מדינת ישראל</w:t>
      </w:r>
      <w:r w:rsidRPr="00005868">
        <w:rPr>
          <w:rFonts w:hint="cs"/>
          <w:b/>
          <w:bCs/>
          <w:sz w:val="28"/>
          <w:szCs w:val="28"/>
          <w:rtl/>
        </w:rPr>
        <w:tab/>
      </w:r>
      <w:r w:rsidRPr="00005868">
        <w:rPr>
          <w:rFonts w:hint="cs"/>
          <w:b/>
          <w:bCs/>
          <w:sz w:val="28"/>
          <w:szCs w:val="28"/>
          <w:rtl/>
        </w:rPr>
        <w:tab/>
        <w:t xml:space="preserve">________ קרן מחקרים </w:t>
      </w:r>
    </w:p>
    <w:p w14:paraId="0B1E0517" w14:textId="77777777" w:rsidR="00005868" w:rsidRDefault="00005868" w:rsidP="00CD6296">
      <w:pPr>
        <w:tabs>
          <w:tab w:val="left" w:pos="567"/>
        </w:tabs>
        <w:spacing w:line="360" w:lineRule="auto"/>
        <w:rPr>
          <w:sz w:val="18"/>
          <w:szCs w:val="18"/>
          <w:rtl/>
        </w:rPr>
      </w:pPr>
      <w:r w:rsidRPr="00005868">
        <w:rPr>
          <w:rFonts w:hint="cs"/>
          <w:sz w:val="18"/>
          <w:szCs w:val="18"/>
          <w:rtl/>
        </w:rPr>
        <w:t xml:space="preserve">(יש לסמן </w:t>
      </w:r>
      <w:r w:rsidRPr="00005868">
        <w:rPr>
          <w:rFonts w:hint="cs"/>
          <w:sz w:val="18"/>
          <w:szCs w:val="18"/>
        </w:rPr>
        <w:t>X</w:t>
      </w:r>
      <w:r w:rsidRPr="00005868">
        <w:rPr>
          <w:rFonts w:hint="cs"/>
          <w:sz w:val="18"/>
          <w:szCs w:val="18"/>
          <w:rtl/>
        </w:rPr>
        <w:t xml:space="preserve"> במקום המתאים)</w:t>
      </w:r>
    </w:p>
    <w:p w14:paraId="19B600CD" w14:textId="77777777" w:rsidR="00005868" w:rsidRPr="00005868" w:rsidRDefault="00005868" w:rsidP="00CD6296">
      <w:pPr>
        <w:tabs>
          <w:tab w:val="left" w:pos="567"/>
        </w:tabs>
        <w:spacing w:line="360" w:lineRule="auto"/>
        <w:rPr>
          <w:sz w:val="18"/>
          <w:szCs w:val="18"/>
          <w:rtl/>
        </w:rPr>
      </w:pPr>
    </w:p>
    <w:p w14:paraId="764969D9" w14:textId="77777777" w:rsidR="0096232E" w:rsidRPr="0084789A" w:rsidRDefault="0096232E" w:rsidP="00CD6296">
      <w:pPr>
        <w:tabs>
          <w:tab w:val="left" w:pos="567"/>
        </w:tabs>
        <w:spacing w:line="360" w:lineRule="auto"/>
        <w:rPr>
          <w:b/>
          <w:bCs/>
          <w:rtl/>
        </w:rPr>
      </w:pPr>
      <w:r w:rsidRPr="0084789A">
        <w:rPr>
          <w:rFonts w:hint="cs"/>
          <w:b/>
          <w:bCs/>
          <w:rtl/>
        </w:rPr>
        <w:t>אל: ועדת המכרזים</w:t>
      </w:r>
    </w:p>
    <w:p w14:paraId="796E9E91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23C620E1" w14:textId="77777777" w:rsidR="0096232E" w:rsidRPr="00CD6296" w:rsidRDefault="0096232E" w:rsidP="00CD6296">
      <w:pPr>
        <w:tabs>
          <w:tab w:val="left" w:pos="567"/>
        </w:tabs>
        <w:spacing w:line="360" w:lineRule="auto"/>
        <w:jc w:val="center"/>
        <w:rPr>
          <w:sz w:val="28"/>
          <w:szCs w:val="28"/>
          <w:rtl/>
        </w:rPr>
      </w:pPr>
      <w:r w:rsidRPr="00CD6296">
        <w:rPr>
          <w:rFonts w:hint="cs"/>
          <w:sz w:val="28"/>
          <w:szCs w:val="28"/>
          <w:rtl/>
        </w:rPr>
        <w:t xml:space="preserve">הנדון: </w:t>
      </w:r>
      <w:r w:rsidRPr="00CD6296">
        <w:rPr>
          <w:rFonts w:hint="cs"/>
          <w:b/>
          <w:bCs/>
          <w:sz w:val="28"/>
          <w:szCs w:val="28"/>
          <w:u w:val="single"/>
          <w:rtl/>
        </w:rPr>
        <w:t>חוות דעת מקצועית במסגרת כוונה להתקשר עם ספק יחיד / ספק חוץ</w:t>
      </w:r>
    </w:p>
    <w:p w14:paraId="02E8297D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p w14:paraId="1F8C5A68" w14:textId="77777777" w:rsidR="0096232E" w:rsidRDefault="0096232E" w:rsidP="009A35FF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הבקשה מסתכמת על תקנה </w:t>
      </w:r>
      <w:r w:rsidR="00315459">
        <w:rPr>
          <w:rFonts w:hint="cs"/>
          <w:rtl/>
        </w:rPr>
        <w:t>___ 3(29) לתקנות חובת המכרזים ועל הוראות תכ"ם מס' 7.8.1 ו- 7.8.2.</w:t>
      </w:r>
    </w:p>
    <w:p w14:paraId="667511E3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10682"/>
      </w:tblGrid>
      <w:tr w:rsidR="00315459" w:rsidRPr="00315459" w14:paraId="7FEEF0F8" w14:textId="77777777" w:rsidTr="006A169F">
        <w:tc>
          <w:tcPr>
            <w:tcW w:w="10682" w:type="dxa"/>
            <w:shd w:val="clear" w:color="auto" w:fill="C0C0C0"/>
          </w:tcPr>
          <w:p w14:paraId="343C1499" w14:textId="77777777" w:rsidR="00315459" w:rsidRPr="0084789A" w:rsidRDefault="00315459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תיאור מהות ההתקשרות (רקע ופירוט התכונות של הטובין / השירות / העבודה)</w:t>
            </w:r>
          </w:p>
        </w:tc>
      </w:tr>
      <w:tr w:rsidR="006A169F" w14:paraId="566F3D57" w14:textId="77777777" w:rsidTr="006A169F">
        <w:tc>
          <w:tcPr>
            <w:tcW w:w="10682" w:type="dxa"/>
          </w:tcPr>
          <w:p w14:paraId="0C9F4D90" w14:textId="77777777" w:rsidR="006A169F" w:rsidRPr="00851A8B" w:rsidRDefault="00B8049F" w:rsidP="00B8049F">
            <w:pPr>
              <w:tabs>
                <w:tab w:val="left" w:pos="567"/>
              </w:tabs>
              <w:spacing w:line="360" w:lineRule="auto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רכש רשיונות למערכת </w:t>
            </w:r>
            <w:r>
              <w:rPr>
                <w:rFonts w:cs="Arial" w:hint="cs"/>
              </w:rPr>
              <w:t>SYSAID</w:t>
            </w:r>
            <w:r>
              <w:rPr>
                <w:rFonts w:cs="Arial" w:hint="cs"/>
                <w:rtl/>
              </w:rPr>
              <w:t xml:space="preserve"> ושעות יישום למוקד 106 + מוקד מחשוב</w:t>
            </w:r>
          </w:p>
        </w:tc>
      </w:tr>
      <w:tr w:rsidR="006A169F" w14:paraId="4E128681" w14:textId="77777777" w:rsidTr="006A169F">
        <w:tc>
          <w:tcPr>
            <w:tcW w:w="10682" w:type="dxa"/>
          </w:tcPr>
          <w:p w14:paraId="04911D02" w14:textId="77777777" w:rsidR="006A169F" w:rsidRPr="003B5D73" w:rsidRDefault="006A169F" w:rsidP="006A169F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</w:tbl>
    <w:p w14:paraId="37BEE638" w14:textId="77777777" w:rsidR="00315459" w:rsidRDefault="00315459" w:rsidP="00CD6296">
      <w:pPr>
        <w:tabs>
          <w:tab w:val="left" w:pos="567"/>
        </w:tabs>
        <w:spacing w:line="360" w:lineRule="auto"/>
        <w:rPr>
          <w:rtl/>
        </w:rPr>
      </w:pPr>
    </w:p>
    <w:p w14:paraId="3192C6A4" w14:textId="77777777" w:rsidR="00315459" w:rsidRDefault="00CD6296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האם קיים הנושא זה מכרז מרכזי של החשב הכללי או גורם ממשלתי מוסמך אחר? </w:t>
      </w:r>
      <w:r>
        <w:rPr>
          <w:rFonts w:hint="cs"/>
          <w:rtl/>
        </w:rPr>
        <w:tab/>
        <w:t xml:space="preserve">___ כן </w:t>
      </w:r>
      <w:r>
        <w:rPr>
          <w:rFonts w:hint="cs"/>
          <w:rtl/>
        </w:rPr>
        <w:tab/>
      </w:r>
      <w:r>
        <w:rPr>
          <w:rFonts w:hint="cs"/>
          <w:rtl/>
        </w:rPr>
        <w:tab/>
        <w:t>_</w:t>
      </w:r>
      <w:r w:rsidR="00610D39" w:rsidRPr="006A169F">
        <w:rPr>
          <w:rFonts w:hint="cs"/>
          <w:u w:val="single"/>
        </w:rPr>
        <w:t>V</w:t>
      </w:r>
      <w:r>
        <w:rPr>
          <w:rFonts w:hint="cs"/>
          <w:rtl/>
        </w:rPr>
        <w:t>___ לא</w:t>
      </w:r>
    </w:p>
    <w:p w14:paraId="66DB4250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048BF4DF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סוג ההתקשרות (סמן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 </w:t>
      </w:r>
    </w:p>
    <w:p w14:paraId="083DC184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4435A8C3" w14:textId="77777777" w:rsidR="00CD6296" w:rsidRDefault="0084789A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ab/>
      </w:r>
      <w:r w:rsidR="00CD6296">
        <w:rPr>
          <w:rFonts w:hint="cs"/>
          <w:rtl/>
        </w:rPr>
        <w:t>_____ טובין</w:t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  <w:t>__</w:t>
      </w:r>
      <w:r w:rsidR="00610D39">
        <w:rPr>
          <w:rFonts w:hint="cs"/>
        </w:rPr>
        <w:t>V</w:t>
      </w:r>
      <w:r w:rsidR="00CD6296">
        <w:rPr>
          <w:rFonts w:hint="cs"/>
          <w:rtl/>
        </w:rPr>
        <w:t>____ שירותים</w:t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  <w:t>______ ביצוע עבודה</w:t>
      </w:r>
    </w:p>
    <w:p w14:paraId="59982970" w14:textId="77777777" w:rsidR="00DE7185" w:rsidRDefault="00DE7185" w:rsidP="00EB6829">
      <w:pPr>
        <w:tabs>
          <w:tab w:val="left" w:pos="567"/>
        </w:tabs>
        <w:spacing w:line="360" w:lineRule="auto"/>
        <w:jc w:val="center"/>
        <w:rPr>
          <w:rtl/>
        </w:rPr>
      </w:pPr>
    </w:p>
    <w:p w14:paraId="3D7A9D68" w14:textId="77777777" w:rsidR="00DE7185" w:rsidRDefault="00DE7185" w:rsidP="00EB6829">
      <w:pPr>
        <w:tabs>
          <w:tab w:val="left" w:pos="567"/>
        </w:tabs>
        <w:spacing w:line="360" w:lineRule="auto"/>
        <w:jc w:val="center"/>
        <w:rPr>
          <w:rtl/>
        </w:rPr>
      </w:pPr>
    </w:p>
    <w:p w14:paraId="23F571F4" w14:textId="77777777" w:rsidR="00DE7185" w:rsidRDefault="00DE7185" w:rsidP="00EB6829">
      <w:pPr>
        <w:tabs>
          <w:tab w:val="left" w:pos="567"/>
        </w:tabs>
        <w:spacing w:line="360" w:lineRule="auto"/>
        <w:jc w:val="center"/>
        <w:rPr>
          <w:rtl/>
        </w:rPr>
      </w:pPr>
    </w:p>
    <w:p w14:paraId="1A2168F2" w14:textId="77777777" w:rsidR="00DE7185" w:rsidRDefault="00DE7185" w:rsidP="00EB6829">
      <w:pPr>
        <w:tabs>
          <w:tab w:val="left" w:pos="567"/>
        </w:tabs>
        <w:spacing w:line="360" w:lineRule="auto"/>
        <w:jc w:val="center"/>
        <w:rPr>
          <w:rtl/>
        </w:rPr>
      </w:pPr>
    </w:p>
    <w:p w14:paraId="0EC3D473" w14:textId="77777777" w:rsidR="00DE7185" w:rsidRDefault="00DE7185" w:rsidP="00EB6829">
      <w:pPr>
        <w:tabs>
          <w:tab w:val="left" w:pos="567"/>
        </w:tabs>
        <w:spacing w:line="360" w:lineRule="auto"/>
        <w:jc w:val="center"/>
        <w:rPr>
          <w:rtl/>
        </w:rPr>
      </w:pPr>
    </w:p>
    <w:p w14:paraId="09B9ECAA" w14:textId="77777777" w:rsidR="00EB6829" w:rsidRDefault="00EB6829" w:rsidP="00EB6829">
      <w:pPr>
        <w:tabs>
          <w:tab w:val="left" w:pos="567"/>
        </w:tabs>
        <w:spacing w:line="360" w:lineRule="auto"/>
        <w:jc w:val="center"/>
        <w:rPr>
          <w:rtl/>
        </w:rPr>
      </w:pPr>
      <w:r>
        <w:rPr>
          <w:rFonts w:hint="cs"/>
          <w:rtl/>
        </w:rPr>
        <w:t xml:space="preserve"> 2 -</w:t>
      </w: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3541"/>
        <w:gridCol w:w="7141"/>
      </w:tblGrid>
      <w:tr w:rsidR="00CD6296" w14:paraId="35313207" w14:textId="77777777" w:rsidTr="00EB6829">
        <w:tc>
          <w:tcPr>
            <w:tcW w:w="3541" w:type="dxa"/>
            <w:shd w:val="clear" w:color="auto" w:fill="C0C0C0"/>
          </w:tcPr>
          <w:p w14:paraId="3CB8E1AB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שם הספק:</w:t>
            </w:r>
          </w:p>
        </w:tc>
        <w:tc>
          <w:tcPr>
            <w:tcW w:w="7141" w:type="dxa"/>
          </w:tcPr>
          <w:p w14:paraId="1BB62188" w14:textId="77777777" w:rsidR="00CD6296" w:rsidRPr="00E36E70" w:rsidRDefault="00B8049F" w:rsidP="00CD6296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1F497D"/>
                <w:rtl/>
              </w:rPr>
            </w:pPr>
            <w:r>
              <w:rPr>
                <w:rFonts w:ascii="Arial" w:hAnsi="Arial" w:cs="Arial" w:hint="cs"/>
                <w:color w:val="1F497D"/>
                <w:rtl/>
              </w:rPr>
              <w:t>קונסיסט מערכות בע"מ 2005</w:t>
            </w:r>
          </w:p>
        </w:tc>
      </w:tr>
      <w:tr w:rsidR="00CD6296" w14:paraId="445EBF81" w14:textId="77777777" w:rsidTr="00EB6829">
        <w:tc>
          <w:tcPr>
            <w:tcW w:w="3541" w:type="dxa"/>
            <w:shd w:val="clear" w:color="auto" w:fill="C0C0C0"/>
          </w:tcPr>
          <w:p w14:paraId="3B59054B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מספר הספק</w:t>
            </w:r>
          </w:p>
          <w:p w14:paraId="612CE469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(ח.פ/ ח.צ/ ע.מ/ מספר עמותה)</w:t>
            </w:r>
          </w:p>
        </w:tc>
        <w:tc>
          <w:tcPr>
            <w:tcW w:w="7141" w:type="dxa"/>
          </w:tcPr>
          <w:p w14:paraId="12438C01" w14:textId="351B9845" w:rsidR="00CD6296" w:rsidRPr="005712E5" w:rsidRDefault="00B8049F" w:rsidP="00CD6296">
            <w:pPr>
              <w:tabs>
                <w:tab w:val="left" w:pos="567"/>
              </w:tabs>
              <w:spacing w:line="360" w:lineRule="auto"/>
              <w:rPr>
                <w:rFonts w:cs="Arial"/>
                <w:rtl/>
              </w:rPr>
            </w:pPr>
            <w:r w:rsidRPr="00B8049F">
              <w:rPr>
                <w:rFonts w:ascii="Arial" w:hAnsi="Arial" w:cs="Arial" w:hint="cs"/>
                <w:color w:val="1F497D"/>
                <w:rtl/>
              </w:rPr>
              <w:t xml:space="preserve"> (ח.פ 511277261)</w:t>
            </w:r>
          </w:p>
        </w:tc>
      </w:tr>
      <w:tr w:rsidR="00CD6296" w14:paraId="47C02AF5" w14:textId="77777777" w:rsidTr="00EB6829">
        <w:tc>
          <w:tcPr>
            <w:tcW w:w="3541" w:type="dxa"/>
            <w:shd w:val="clear" w:color="auto" w:fill="C0C0C0"/>
          </w:tcPr>
          <w:p w14:paraId="01E59A19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ספק זה הינו:</w:t>
            </w:r>
          </w:p>
        </w:tc>
        <w:tc>
          <w:tcPr>
            <w:tcW w:w="7141" w:type="dxa"/>
          </w:tcPr>
          <w:p w14:paraId="60556994" w14:textId="77777777" w:rsidR="00CD6296" w:rsidRDefault="00CD6296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____</w:t>
            </w:r>
            <w:r w:rsidR="00610D39">
              <w:rPr>
                <w:rFonts w:hint="cs"/>
              </w:rPr>
              <w:t>V</w:t>
            </w:r>
            <w:r>
              <w:rPr>
                <w:rFonts w:hint="cs"/>
                <w:rtl/>
              </w:rPr>
              <w:t>___ ספק יחיד                                   _______ ספק חוץ</w:t>
            </w:r>
          </w:p>
        </w:tc>
      </w:tr>
      <w:tr w:rsidR="00CD6296" w14:paraId="5D6A4A99" w14:textId="77777777" w:rsidTr="00EB6829">
        <w:tc>
          <w:tcPr>
            <w:tcW w:w="3541" w:type="dxa"/>
            <w:shd w:val="clear" w:color="auto" w:fill="C0C0C0"/>
          </w:tcPr>
          <w:p w14:paraId="323CE1D4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אומדן / שווי ההתקשרות:</w:t>
            </w:r>
          </w:p>
        </w:tc>
        <w:tc>
          <w:tcPr>
            <w:tcW w:w="7141" w:type="dxa"/>
          </w:tcPr>
          <w:p w14:paraId="64B06046" w14:textId="77777777" w:rsidR="00CD6296" w:rsidRPr="00BF4B0D" w:rsidRDefault="00EC1F4F" w:rsidP="00EC1F4F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1F497D"/>
                <w:rtl/>
              </w:rPr>
            </w:pPr>
            <w:r>
              <w:rPr>
                <w:rFonts w:ascii="Arial" w:hAnsi="Arial" w:cs="Arial" w:hint="cs"/>
                <w:color w:val="1F497D"/>
                <w:rtl/>
              </w:rPr>
              <w:t xml:space="preserve">1,000,000 ₪ </w:t>
            </w:r>
          </w:p>
        </w:tc>
      </w:tr>
      <w:tr w:rsidR="00CD6296" w14:paraId="41360C43" w14:textId="77777777" w:rsidTr="00EB6829">
        <w:tc>
          <w:tcPr>
            <w:tcW w:w="3541" w:type="dxa"/>
            <w:shd w:val="clear" w:color="auto" w:fill="C0C0C0"/>
          </w:tcPr>
          <w:p w14:paraId="51BCC25F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 xml:space="preserve">תקופת ההתקשרות </w:t>
            </w:r>
          </w:p>
        </w:tc>
        <w:tc>
          <w:tcPr>
            <w:tcW w:w="7141" w:type="dxa"/>
          </w:tcPr>
          <w:p w14:paraId="51799AD7" w14:textId="77777777" w:rsidR="00CD6296" w:rsidRPr="00BF4B0D" w:rsidRDefault="00610D39" w:rsidP="004328BF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1F497D"/>
                <w:rtl/>
              </w:rPr>
            </w:pPr>
            <w:r w:rsidRPr="00BF4B0D">
              <w:rPr>
                <w:rFonts w:ascii="Arial" w:hAnsi="Arial" w:cs="Arial" w:hint="cs"/>
                <w:color w:val="1F497D"/>
                <w:rtl/>
              </w:rPr>
              <w:t>שנ</w:t>
            </w:r>
            <w:r w:rsidR="004328BF" w:rsidRPr="00BF4B0D">
              <w:rPr>
                <w:rFonts w:ascii="Arial" w:hAnsi="Arial" w:cs="Arial" w:hint="cs"/>
                <w:color w:val="1F497D"/>
                <w:rtl/>
              </w:rPr>
              <w:t>תיים</w:t>
            </w:r>
          </w:p>
        </w:tc>
      </w:tr>
    </w:tbl>
    <w:p w14:paraId="51813E3B" w14:textId="77777777" w:rsidR="0084789A" w:rsidRPr="005807D2" w:rsidRDefault="0084789A" w:rsidP="00CD6296">
      <w:pPr>
        <w:tabs>
          <w:tab w:val="left" w:pos="567"/>
        </w:tabs>
        <w:spacing w:line="360" w:lineRule="auto"/>
        <w:rPr>
          <w:b/>
          <w:bCs/>
          <w:sz w:val="28"/>
          <w:szCs w:val="28"/>
          <w:rtl/>
        </w:rPr>
      </w:pPr>
      <w:r w:rsidRPr="005807D2">
        <w:rPr>
          <w:rFonts w:hint="cs"/>
          <w:b/>
          <w:bCs/>
          <w:sz w:val="28"/>
          <w:szCs w:val="28"/>
          <w:rtl/>
        </w:rPr>
        <w:t xml:space="preserve">נימוקים כי הספק הוא ספק יחיד או כי הטובין הם טובי חוץ </w:t>
      </w:r>
    </w:p>
    <w:p w14:paraId="663D39BE" w14:textId="77777777" w:rsidR="0084789A" w:rsidRPr="00DE7185" w:rsidRDefault="0084789A" w:rsidP="00DE7185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>(במקרה הצורך ניתן לצרף עמודים נוספים וכל מסמך רלוונטי נוסף)</w:t>
      </w:r>
      <w:r w:rsidR="00DE7185">
        <w:rPr>
          <w:rtl/>
        </w:rPr>
        <w:br/>
      </w:r>
      <w:r w:rsidRPr="009B7664">
        <w:rPr>
          <w:rFonts w:hint="cs"/>
          <w:b/>
          <w:bCs/>
          <w:u w:val="single"/>
          <w:rtl/>
        </w:rPr>
        <w:t>נא להתייחס לסעיפים הבאים:</w:t>
      </w:r>
    </w:p>
    <w:p w14:paraId="55DD25D5" w14:textId="77777777" w:rsidR="0084789A" w:rsidRDefault="0084789A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1.</w:t>
      </w:r>
      <w:r>
        <w:rPr>
          <w:rFonts w:hint="cs"/>
          <w:rtl/>
        </w:rPr>
        <w:tab/>
      </w:r>
      <w:r w:rsidRPr="009B7664">
        <w:rPr>
          <w:rFonts w:hint="cs"/>
          <w:b/>
          <w:bCs/>
          <w:rtl/>
        </w:rPr>
        <w:t>האמצעים שבהם נערכו בדיקות לאיתור ספקים נוספים והכנת חוות דעת</w:t>
      </w:r>
      <w:r>
        <w:rPr>
          <w:rFonts w:hint="cs"/>
          <w:rtl/>
        </w:rPr>
        <w:t xml:space="preserve"> כולל פירוט </w:t>
      </w:r>
      <w:r w:rsidR="005807D2">
        <w:rPr>
          <w:rFonts w:hint="cs"/>
          <w:rtl/>
        </w:rPr>
        <w:t>מקורות מידע ופעולות שננקטו (לדוגמה חיפוש באינטרנט, התכתבות עם ספקים, פגישה או שיחה עם ספקים וכדומה ).</w:t>
      </w:r>
    </w:p>
    <w:p w14:paraId="2001473B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2.</w:t>
      </w:r>
      <w:r>
        <w:rPr>
          <w:rFonts w:hint="cs"/>
          <w:rtl/>
        </w:rPr>
        <w:tab/>
      </w:r>
      <w:r w:rsidRPr="009B7664">
        <w:rPr>
          <w:rFonts w:hint="cs"/>
          <w:b/>
          <w:bCs/>
          <w:rtl/>
        </w:rPr>
        <w:t>ממצאי בדיקה</w:t>
      </w:r>
      <w:r>
        <w:rPr>
          <w:rFonts w:hint="cs"/>
          <w:rtl/>
        </w:rPr>
        <w:t xml:space="preserve"> (אם ישנם ספקים נוספים בתחום ההתקשרות, יש לפרט א הסיבות לאי התאמתם לביצוע ההתקשרות עימם ואת הסיבות להיות הספק שלגביו נכתבה חוות הדעת ספק יחיד / ספק חוץ).</w:t>
      </w:r>
    </w:p>
    <w:p w14:paraId="6C1656A8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3.</w:t>
      </w:r>
      <w:r>
        <w:rPr>
          <w:rFonts w:hint="cs"/>
          <w:rtl/>
        </w:rPr>
        <w:tab/>
        <w:t>נימוקים והערות נוספות.</w:t>
      </w: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10682"/>
      </w:tblGrid>
      <w:tr w:rsidR="005807D2" w14:paraId="05148DE6" w14:textId="77777777" w:rsidTr="00B8049F">
        <w:trPr>
          <w:trHeight w:val="923"/>
        </w:trPr>
        <w:tc>
          <w:tcPr>
            <w:tcW w:w="10682" w:type="dxa"/>
          </w:tcPr>
          <w:p w14:paraId="08686EDE" w14:textId="6BB4688D" w:rsidR="00106987" w:rsidRDefault="00075EF8" w:rsidP="00DE7185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 xml:space="preserve">בשיבא מותקנת תוכנת </w:t>
            </w:r>
            <w:r w:rsidRPr="00DE7185">
              <w:rPr>
                <w:rFonts w:cs="Arial"/>
                <w:sz w:val="20"/>
                <w:szCs w:val="20"/>
              </w:rPr>
              <w:t>SYSAID</w:t>
            </w:r>
            <w:r w:rsidRPr="00DE7185">
              <w:rPr>
                <w:rFonts w:cs="Arial"/>
                <w:sz w:val="20"/>
                <w:szCs w:val="20"/>
                <w:rtl/>
              </w:rPr>
              <w:t xml:space="preserve"> לניהול מוקד 106 וכל קריאות השירות. </w:t>
            </w:r>
          </w:p>
          <w:p w14:paraId="5CC0CE3A" w14:textId="77777777" w:rsidR="00106987" w:rsidRDefault="00106987" w:rsidP="00DE7185">
            <w:pPr>
              <w:rPr>
                <w:rFonts w:cs="Arial"/>
                <w:sz w:val="20"/>
                <w:szCs w:val="20"/>
                <w:rtl/>
              </w:rPr>
            </w:pPr>
            <w:r>
              <w:rPr>
                <w:rFonts w:cs="Arial" w:hint="cs"/>
                <w:sz w:val="20"/>
                <w:szCs w:val="20"/>
                <w:rtl/>
              </w:rPr>
              <w:t xml:space="preserve">החברה נבחרה לאחר בדיקת החב' הקיימות בשוק והיתה היחידה שנתנה מענה למאפיינים המפורטים מטה. </w:t>
            </w:r>
          </w:p>
          <w:p w14:paraId="5CE5D9A9" w14:textId="11418726" w:rsidR="00106987" w:rsidRDefault="00106987" w:rsidP="00DE7185">
            <w:pPr>
              <w:rPr>
                <w:rFonts w:cs="Arial"/>
                <w:sz w:val="20"/>
                <w:szCs w:val="20"/>
                <w:rtl/>
              </w:rPr>
            </w:pPr>
            <w:r>
              <w:rPr>
                <w:rFonts w:cs="Arial" w:hint="cs"/>
                <w:sz w:val="20"/>
                <w:szCs w:val="20"/>
                <w:rtl/>
              </w:rPr>
              <w:t xml:space="preserve">כעת, </w:t>
            </w:r>
            <w:r w:rsidR="00075EF8" w:rsidRPr="00DE7185">
              <w:rPr>
                <w:rFonts w:cs="Arial"/>
                <w:sz w:val="20"/>
                <w:szCs w:val="20"/>
                <w:rtl/>
              </w:rPr>
              <w:t>נדרש להרחיב את השימוש בתוכנה לאנשי תפעול נוספים ולבצע פיתוחים נוספים.</w:t>
            </w:r>
            <w:r w:rsidR="00DE7185" w:rsidRPr="00DE7185">
              <w:rPr>
                <w:rFonts w:cs="Arial" w:hint="cs"/>
                <w:sz w:val="20"/>
                <w:szCs w:val="20"/>
                <w:rtl/>
              </w:rPr>
              <w:t xml:space="preserve"> </w:t>
            </w:r>
          </w:p>
          <w:p w14:paraId="30075C06" w14:textId="031BCF21" w:rsidR="00075EF8" w:rsidRPr="00DE7185" w:rsidRDefault="00075EF8" w:rsidP="00DE7185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 xml:space="preserve">התוכנה </w:t>
            </w:r>
            <w:r w:rsidRPr="00DE7185">
              <w:rPr>
                <w:rFonts w:cs="Arial"/>
                <w:sz w:val="20"/>
                <w:szCs w:val="20"/>
              </w:rPr>
              <w:t>SYSAID</w:t>
            </w:r>
            <w:r w:rsidRPr="00DE7185">
              <w:rPr>
                <w:rFonts w:cs="Arial"/>
                <w:sz w:val="20"/>
                <w:szCs w:val="20"/>
                <w:rtl/>
              </w:rPr>
              <w:t xml:space="preserve"> בעלת מאפיינים ייחודיים הנדרשים במרכז הרפואי, צרוף התכונות הנ"ל הופך אותה לייחודית.</w:t>
            </w:r>
          </w:p>
          <w:p w14:paraId="256228B9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1.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מערכת תמיכה מרכזית הפועלת  באמצעות דפדפן בלבד גם בצד המשתמש וגם בצד הניהולי.</w:t>
            </w:r>
          </w:p>
          <w:p w14:paraId="41C1132E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2.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מערכת המאפשרת גם עבודה מקומית וגם עבודה בענן.</w:t>
            </w:r>
          </w:p>
          <w:p w14:paraId="27099A9D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3.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מערכת בעברית מלאה מימין לשמאל בצד המשתמש ובצד הניהולי בכל המודולים כולל בהגדרות המערכת.</w:t>
            </w:r>
          </w:p>
          <w:p w14:paraId="367D36C7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4.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מערכת עם יותר מ-3 בתי חולים בישראל המשתמשים במערכת לניהול מוקד תמיכה עם שביעות רצון גבוהה של המשתמשים וההנלה בעבודה עם המערכת.</w:t>
            </w:r>
          </w:p>
          <w:p w14:paraId="7CAB3D8A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5.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מערכת עם מוקד תמיכה משמעותי בישראל (מעל 20 תומכים).</w:t>
            </w:r>
          </w:p>
          <w:p w14:paraId="5064E1C0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6.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אפליקצייה מהחנות ל-</w:t>
            </w:r>
            <w:r w:rsidRPr="00DE7185">
              <w:rPr>
                <w:rFonts w:cs="Arial"/>
                <w:sz w:val="20"/>
                <w:szCs w:val="20"/>
              </w:rPr>
              <w:t>MOBILE</w:t>
            </w:r>
            <w:r w:rsidRPr="00DE7185">
              <w:rPr>
                <w:rFonts w:cs="Arial"/>
                <w:sz w:val="20"/>
                <w:szCs w:val="20"/>
                <w:rtl/>
              </w:rPr>
              <w:t xml:space="preserve"> לשימוש הטכנאים.</w:t>
            </w:r>
          </w:p>
          <w:p w14:paraId="49355E16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7.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מערכת הכוללת מנגנון מובנה של שליטה מרחוק על תחנות קצה מרוחקות.</w:t>
            </w:r>
          </w:p>
          <w:p w14:paraId="1F675BF1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8.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צילום מסך תקלה.</w:t>
            </w:r>
          </w:p>
          <w:p w14:paraId="5B3F003F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9.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פתיחת תקלה במייל והודעה במייל על סגירתה – כולל לינק לסקר שביעות רצון.</w:t>
            </w:r>
          </w:p>
          <w:p w14:paraId="1AF9469B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10.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 xml:space="preserve">אינטגרציה עם </w:t>
            </w:r>
            <w:r w:rsidRPr="00DE7185">
              <w:rPr>
                <w:rFonts w:cs="Arial"/>
                <w:sz w:val="20"/>
                <w:szCs w:val="20"/>
              </w:rPr>
              <w:t xml:space="preserve">AD – </w:t>
            </w:r>
            <w:r w:rsidRPr="00DE7185">
              <w:rPr>
                <w:rFonts w:cs="Arial"/>
                <w:sz w:val="20"/>
                <w:szCs w:val="20"/>
                <w:rtl/>
              </w:rPr>
              <w:t>ניהול אוטומטי של הציוד וכל מאפייניו.</w:t>
            </w:r>
          </w:p>
          <w:p w14:paraId="68167A5A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11.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פורטל שירות למשתמשים.</w:t>
            </w:r>
          </w:p>
          <w:p w14:paraId="4160CAED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12.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 xml:space="preserve">צ'אט </w:t>
            </w:r>
            <w:r w:rsidRPr="00DE7185">
              <w:rPr>
                <w:rFonts w:cs="Arial"/>
                <w:sz w:val="20"/>
                <w:szCs w:val="20"/>
              </w:rPr>
              <w:t>ONLINE.</w:t>
            </w:r>
          </w:p>
          <w:p w14:paraId="3955C615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13.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מאגר ידע צמוד לקריאות – גם לטכנאים וגם למשתמשים.</w:t>
            </w:r>
          </w:p>
          <w:p w14:paraId="2A9CE142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14.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</w:r>
            <w:r w:rsidRPr="00DE7185">
              <w:rPr>
                <w:rFonts w:cs="Arial"/>
                <w:sz w:val="20"/>
                <w:szCs w:val="20"/>
              </w:rPr>
              <w:t>SLA</w:t>
            </w:r>
            <w:r w:rsidRPr="00DE7185">
              <w:rPr>
                <w:rFonts w:cs="Arial"/>
                <w:sz w:val="20"/>
                <w:szCs w:val="20"/>
                <w:rtl/>
              </w:rPr>
              <w:t xml:space="preserve"> מובנה – קריאה דחופה שולח </w:t>
            </w:r>
            <w:r w:rsidRPr="00DE7185">
              <w:rPr>
                <w:rFonts w:cs="Arial"/>
                <w:sz w:val="20"/>
                <w:szCs w:val="20"/>
              </w:rPr>
              <w:t xml:space="preserve">SMS, </w:t>
            </w:r>
            <w:r w:rsidRPr="00DE7185">
              <w:rPr>
                <w:rFonts w:cs="Arial"/>
                <w:sz w:val="20"/>
                <w:szCs w:val="20"/>
                <w:rtl/>
              </w:rPr>
              <w:t>מתריע על פיגור.</w:t>
            </w:r>
          </w:p>
          <w:p w14:paraId="5F7A5B58" w14:textId="77777777" w:rsidR="00075EF8" w:rsidRPr="00DE7185" w:rsidRDefault="00075EF8" w:rsidP="00075EF8">
            <w:pPr>
              <w:rPr>
                <w:rFonts w:cs="Arial"/>
                <w:sz w:val="20"/>
                <w:szCs w:val="20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>15.</w:t>
            </w:r>
            <w:r w:rsidRPr="00DE7185">
              <w:rPr>
                <w:rFonts w:cs="Arial"/>
                <w:sz w:val="20"/>
                <w:szCs w:val="20"/>
                <w:rtl/>
              </w:rPr>
              <w:tab/>
              <w:t>יכולת ניהול משתמשים והגבלת פעולות של כל טכנאי וטכנאי במערכת.</w:t>
            </w:r>
          </w:p>
          <w:p w14:paraId="740F2BE9" w14:textId="77777777" w:rsidR="006A169F" w:rsidRPr="006A169F" w:rsidRDefault="00075EF8" w:rsidP="00075EF8">
            <w:pPr>
              <w:rPr>
                <w:rFonts w:cs="Arial"/>
                <w:rtl/>
              </w:rPr>
            </w:pPr>
            <w:r w:rsidRPr="00DE7185">
              <w:rPr>
                <w:rFonts w:cs="Arial"/>
                <w:sz w:val="20"/>
                <w:szCs w:val="20"/>
                <w:rtl/>
              </w:rPr>
              <w:t xml:space="preserve">חברת </w:t>
            </w:r>
            <w:r w:rsidRPr="00DE7185">
              <w:rPr>
                <w:rFonts w:cs="Arial"/>
                <w:sz w:val="20"/>
                <w:szCs w:val="20"/>
              </w:rPr>
              <w:t>CONSIST</w:t>
            </w:r>
            <w:r w:rsidRPr="00DE7185">
              <w:rPr>
                <w:rFonts w:cs="Arial"/>
                <w:sz w:val="20"/>
                <w:szCs w:val="20"/>
                <w:rtl/>
              </w:rPr>
              <w:t xml:space="preserve"> הינה נציג בלעדי של היצרן ולכן אבקש לראות בה כספק יחיד לנושא זה.</w:t>
            </w:r>
          </w:p>
        </w:tc>
      </w:tr>
    </w:tbl>
    <w:p w14:paraId="00945499" w14:textId="77777777" w:rsidR="00DE7185" w:rsidRDefault="005807D2" w:rsidP="00DE7185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לאור הנימוקים שמניתי לעיל אנו מבקשים לערוך ההתקשרות בהליך פטור ממכרז.</w:t>
      </w:r>
      <w:r w:rsidR="00DE7185">
        <w:rPr>
          <w:rFonts w:hint="cs"/>
          <w:rtl/>
        </w:rPr>
        <w:t xml:space="preserve"> </w:t>
      </w:r>
      <w:r w:rsidR="00DE7185">
        <w:rPr>
          <w:rtl/>
        </w:rPr>
        <w:br/>
      </w:r>
      <w:r w:rsidR="00DE7185">
        <w:rPr>
          <w:rFonts w:hint="cs"/>
          <w:rtl/>
        </w:rPr>
        <w:t>חוות דעתי ניתנת מתוקף היותי הסמכות המקצועית לנושא זה.</w:t>
      </w:r>
      <w:r w:rsidR="00DE7185">
        <w:rPr>
          <w:rtl/>
        </w:rPr>
        <w:br/>
      </w:r>
      <w:r w:rsidR="00DE7185">
        <w:rPr>
          <w:rFonts w:hint="cs"/>
          <w:rtl/>
        </w:rPr>
        <w:t>בכבוד רב,</w:t>
      </w:r>
    </w:p>
    <w:p w14:paraId="557E3338" w14:textId="77777777" w:rsidR="00DE7185" w:rsidRDefault="00DE7185" w:rsidP="00DE7185">
      <w:pPr>
        <w:tabs>
          <w:tab w:val="left" w:pos="567"/>
        </w:tabs>
        <w:spacing w:line="360" w:lineRule="auto"/>
        <w:ind w:left="567" w:hanging="567"/>
        <w:jc w:val="right"/>
        <w:rPr>
          <w:rFonts w:cs="Arial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 wp14:anchorId="7268F173" wp14:editId="3F03AF6E">
            <wp:simplePos x="0" y="0"/>
            <wp:positionH relativeFrom="column">
              <wp:posOffset>228600</wp:posOffset>
            </wp:positionH>
            <wp:positionV relativeFrom="paragraph">
              <wp:posOffset>516255</wp:posOffset>
            </wp:positionV>
            <wp:extent cx="419100" cy="751489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5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 w:hint="cs"/>
          <w:rtl/>
        </w:rPr>
        <w:t xml:space="preserve">שימי ארנסט, </w:t>
      </w:r>
      <w:r>
        <w:rPr>
          <w:rFonts w:cs="Arial"/>
          <w:rtl/>
        </w:rPr>
        <w:br/>
      </w:r>
      <w:r>
        <w:rPr>
          <w:rFonts w:cs="Arial" w:hint="cs"/>
          <w:rtl/>
        </w:rPr>
        <w:t>מנהל מערכות מידע</w:t>
      </w:r>
    </w:p>
    <w:p w14:paraId="657FC9AD" w14:textId="77777777" w:rsidR="00DE7185" w:rsidRPr="00DE7185" w:rsidRDefault="00DE7185" w:rsidP="00DE7185">
      <w:pPr>
        <w:tabs>
          <w:tab w:val="left" w:pos="567"/>
        </w:tabs>
        <w:spacing w:line="360" w:lineRule="auto"/>
        <w:ind w:left="567" w:hanging="567"/>
        <w:jc w:val="right"/>
        <w:rPr>
          <w:rFonts w:cs="Arial"/>
          <w:rtl/>
        </w:rPr>
      </w:pPr>
    </w:p>
    <w:sectPr w:rsidR="00DE7185" w:rsidRPr="00DE7185" w:rsidSect="00327DD0">
      <w:pgSz w:w="11906" w:h="16838"/>
      <w:pgMar w:top="180" w:right="566" w:bottom="1440" w:left="5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567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2E"/>
    <w:rsid w:val="00005868"/>
    <w:rsid w:val="0001346F"/>
    <w:rsid w:val="00075EF8"/>
    <w:rsid w:val="000C2E81"/>
    <w:rsid w:val="000C30EC"/>
    <w:rsid w:val="00106987"/>
    <w:rsid w:val="00150A88"/>
    <w:rsid w:val="00194C6C"/>
    <w:rsid w:val="00241547"/>
    <w:rsid w:val="002450DE"/>
    <w:rsid w:val="00315459"/>
    <w:rsid w:val="00327DD0"/>
    <w:rsid w:val="003B5D73"/>
    <w:rsid w:val="003D7279"/>
    <w:rsid w:val="004273D6"/>
    <w:rsid w:val="004328BF"/>
    <w:rsid w:val="00453D35"/>
    <w:rsid w:val="004772E2"/>
    <w:rsid w:val="00496469"/>
    <w:rsid w:val="004A6107"/>
    <w:rsid w:val="0053372E"/>
    <w:rsid w:val="005712E5"/>
    <w:rsid w:val="005807D2"/>
    <w:rsid w:val="005B0F22"/>
    <w:rsid w:val="005D460B"/>
    <w:rsid w:val="00610D39"/>
    <w:rsid w:val="00655260"/>
    <w:rsid w:val="006A169F"/>
    <w:rsid w:val="006B389D"/>
    <w:rsid w:val="00712EC3"/>
    <w:rsid w:val="00736425"/>
    <w:rsid w:val="00740F65"/>
    <w:rsid w:val="00793F88"/>
    <w:rsid w:val="007B1C39"/>
    <w:rsid w:val="007B4F19"/>
    <w:rsid w:val="00811B04"/>
    <w:rsid w:val="0084789A"/>
    <w:rsid w:val="00851A8B"/>
    <w:rsid w:val="0085306C"/>
    <w:rsid w:val="008E3AD9"/>
    <w:rsid w:val="00906574"/>
    <w:rsid w:val="0096232E"/>
    <w:rsid w:val="00965DC9"/>
    <w:rsid w:val="00970B50"/>
    <w:rsid w:val="009A35FF"/>
    <w:rsid w:val="009B7664"/>
    <w:rsid w:val="009C509E"/>
    <w:rsid w:val="009F1C1C"/>
    <w:rsid w:val="00A66E5D"/>
    <w:rsid w:val="00A93CF2"/>
    <w:rsid w:val="00AD451B"/>
    <w:rsid w:val="00B41942"/>
    <w:rsid w:val="00B8049F"/>
    <w:rsid w:val="00B81D54"/>
    <w:rsid w:val="00B857C4"/>
    <w:rsid w:val="00BA6C2A"/>
    <w:rsid w:val="00BF4B0D"/>
    <w:rsid w:val="00C05FBB"/>
    <w:rsid w:val="00C063AE"/>
    <w:rsid w:val="00C5255F"/>
    <w:rsid w:val="00CA4C28"/>
    <w:rsid w:val="00CA73A8"/>
    <w:rsid w:val="00CD6296"/>
    <w:rsid w:val="00DC0380"/>
    <w:rsid w:val="00DE4A73"/>
    <w:rsid w:val="00DE7185"/>
    <w:rsid w:val="00E36E70"/>
    <w:rsid w:val="00E90677"/>
    <w:rsid w:val="00EA1181"/>
    <w:rsid w:val="00EB20E6"/>
    <w:rsid w:val="00EB6829"/>
    <w:rsid w:val="00EC1F4F"/>
    <w:rsid w:val="00F12430"/>
    <w:rsid w:val="00F3308F"/>
    <w:rsid w:val="00F557B8"/>
    <w:rsid w:val="00FA1462"/>
    <w:rsid w:val="00FC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22031"/>
  <w15:docId w15:val="{3036D397-165F-427D-A37C-079514ED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4C28"/>
    <w:pPr>
      <w:bidi/>
    </w:pPr>
    <w:rPr>
      <w:rFonts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232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2366</Characters>
  <Application>Microsoft Office Word</Application>
  <DocSecurity>8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המרכז הרפואי ע"ש ח</vt:lpstr>
    </vt:vector>
  </TitlesOfParts>
  <Company>Sheba Midical Center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המרכז הרפואי ע"ש ח</dc:title>
  <dc:creator>carmelale</dc:creator>
  <cp:lastModifiedBy>ריפס עינת</cp:lastModifiedBy>
  <cp:revision>2</cp:revision>
  <cp:lastPrinted>2026-02-09T10:13:00Z</cp:lastPrinted>
  <dcterms:created xsi:type="dcterms:W3CDTF">2026-02-09T10:14:00Z</dcterms:created>
  <dcterms:modified xsi:type="dcterms:W3CDTF">2026-02-09T10:14:00Z</dcterms:modified>
</cp:coreProperties>
</file>